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ECD52" w14:textId="4B8337F5" w:rsidR="00665C0B" w:rsidRDefault="00665C0B" w:rsidP="00665C0B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jc w:val="center"/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4067C7D" wp14:editId="6423EB65">
            <wp:extent cx="6463665" cy="8977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9718BB" w14:textId="21964594" w:rsidR="00665C0B" w:rsidRPr="00665C0B" w:rsidRDefault="00665C0B" w:rsidP="00665C0B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jc w:val="center"/>
        <w:rPr>
          <w:sz w:val="24"/>
          <w:szCs w:val="24"/>
        </w:rPr>
      </w:pPr>
    </w:p>
    <w:p w14:paraId="0BF85BEA" w14:textId="77777777" w:rsidR="00665C0B" w:rsidRDefault="00665C0B" w:rsidP="00665C0B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jc w:val="center"/>
        <w:rPr>
          <w:sz w:val="24"/>
          <w:szCs w:val="24"/>
        </w:rPr>
      </w:pPr>
    </w:p>
    <w:p w14:paraId="02E4901D" w14:textId="639CA87B" w:rsidR="003337A2" w:rsidRPr="00C92200" w:rsidRDefault="003067A7" w:rsidP="00665C0B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jc w:val="center"/>
        <w:rPr>
          <w:sz w:val="24"/>
          <w:szCs w:val="24"/>
        </w:rPr>
      </w:pPr>
      <w:r w:rsidRPr="00C92200">
        <w:rPr>
          <w:sz w:val="24"/>
          <w:szCs w:val="24"/>
        </w:rPr>
        <w:t>Назначение ЭИОС - обеспечение информационной открытости 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 соответствии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с требованиями действующего законодательства Российской Федерации в сфере образования,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293309FC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</w:p>
    <w:p w14:paraId="3F121D5D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14:paraId="34FD5A6B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14:paraId="768288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14:paraId="08B5912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14:paraId="388D6DE3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14:paraId="24BD819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14:paraId="15208B4B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14:paraId="1C8C7A24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14:paraId="54366BE7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14:paraId="46D658EE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14:paraId="281E7E6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14:paraId="34E3E40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14:paraId="25AF9345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5BB196C8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14:paraId="46F252E5" w14:textId="416EBD08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14:paraId="5056C03D" w14:textId="77777777"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14:paraId="1AE1CFF4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14:paraId="63F39157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14:paraId="121B9E4F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14:paraId="4894FF29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14:paraId="170DA628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1AC13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79440A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14:paraId="5D8085B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14:paraId="26963816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удалѐнного</w:t>
      </w:r>
      <w:proofErr w:type="spell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14:paraId="6BF27AD5" w14:textId="097D17D6"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14:paraId="505F2B39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14:paraId="6E0A0EA2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14:paraId="12E05065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14:paraId="4278E9C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14:paraId="33ACCB16" w14:textId="4685668C" w:rsidR="003766FF" w:rsidRPr="00C92200" w:rsidRDefault="003766FF" w:rsidP="003067A7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 Школы</w:t>
      </w:r>
      <w:r w:rsidR="00C75CCE" w:rsidRPr="00C92200">
        <w:rPr>
          <w:sz w:val="24"/>
          <w:szCs w:val="24"/>
        </w:rPr>
        <w:t xml:space="preserve"> (</w:t>
      </w:r>
      <w:r w:rsidR="003067A7" w:rsidRPr="003067A7">
        <w:t>http://grashdanski.minobr63.ru</w:t>
      </w:r>
      <w:r w:rsidR="00C75CCE" w:rsidRPr="00C92200">
        <w:rPr>
          <w:sz w:val="24"/>
          <w:szCs w:val="24"/>
        </w:rPr>
        <w:t>)</w:t>
      </w:r>
      <w:r w:rsidRPr="00C92200">
        <w:rPr>
          <w:sz w:val="24"/>
          <w:szCs w:val="24"/>
        </w:rPr>
        <w:t>;</w:t>
      </w:r>
    </w:p>
    <w:p w14:paraId="06F7DE64" w14:textId="06BBF5CF" w:rsidR="003766FF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  <w:lang w:eastAsia="ru-RU"/>
        </w:rPr>
        <w:t xml:space="preserve">АИС «Зачисление в ОО» </w:t>
      </w:r>
    </w:p>
    <w:p w14:paraId="2AABE684" w14:textId="73D1BDB8"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proofErr w:type="spellStart"/>
      <w:r w:rsidRPr="00C92200">
        <w:rPr>
          <w:sz w:val="24"/>
          <w:szCs w:val="24"/>
        </w:rPr>
        <w:t>Дневник.ру</w:t>
      </w:r>
      <w:proofErr w:type="spellEnd"/>
      <w:r w:rsidRPr="00C92200">
        <w:rPr>
          <w:sz w:val="24"/>
          <w:szCs w:val="24"/>
        </w:rPr>
        <w:t>»</w:t>
      </w:r>
      <w:r w:rsidRPr="00C92200">
        <w:rPr>
          <w:spacing w:val="-1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14:paraId="3F3F89F9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39CF525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14:paraId="0CF233F8" w14:textId="514735EC"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5EEFD9D6" w14:textId="4ED1DB99"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14:paraId="42C06DDC" w14:textId="55741CBA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14:paraId="162C97F4" w14:textId="4A04EEE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r w:rsidR="003067A7">
        <w:rPr>
          <w:sz w:val="24"/>
          <w:szCs w:val="24"/>
        </w:rPr>
        <w:t>АСУ РСО</w:t>
      </w:r>
      <w:r w:rsidRPr="00C92200">
        <w:rPr>
          <w:sz w:val="24"/>
          <w:szCs w:val="24"/>
        </w:rPr>
        <w:t>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14:paraId="3A0E91E8" w14:textId="77777777" w:rsidR="005871CC" w:rsidRPr="00C92200" w:rsidRDefault="005871CC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14:paraId="10073031" w14:textId="00F3C398" w:rsidR="005871CC" w:rsidRPr="00C92200" w:rsidRDefault="00C34975" w:rsidP="005871CC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="005871CC" w:rsidRPr="00C92200">
        <w:rPr>
          <w:sz w:val="24"/>
          <w:szCs w:val="24"/>
          <w:lang w:eastAsia="ru-RU"/>
        </w:rPr>
        <w:t>Автоматизируются следующие функции:</w:t>
      </w:r>
    </w:p>
    <w:p w14:paraId="7ED0736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14:paraId="1DE8520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14:paraId="74A0542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14:paraId="45CA1691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lastRenderedPageBreak/>
        <w:t>автоматический поиск дубликатов заявления;</w:t>
      </w:r>
    </w:p>
    <w:p w14:paraId="74D098CE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14:paraId="018318C4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14:paraId="1D59C97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14:paraId="189348F5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адресов граждан к образовательной территории;</w:t>
      </w:r>
    </w:p>
    <w:p w14:paraId="656292BD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заявлениями, поступившими в образовательную организацию</w:t>
      </w:r>
    </w:p>
    <w:p w14:paraId="11A459E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14:paraId="6919D10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формирование личных дел обучающихся при выпуске приказа о зачислении;</w:t>
      </w:r>
    </w:p>
    <w:p w14:paraId="1E74D8C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контингентом организации;</w:t>
      </w:r>
    </w:p>
    <w:p w14:paraId="03AD1EF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14:paraId="49085985" w14:textId="2C4DD2D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сотрудниками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определяются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409F5049" w14:textId="77777777"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315CBC02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14:paraId="4DA55C89" w14:textId="2DDF2F8E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 xml:space="preserve">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14:paraId="5BDBDC5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14:paraId="1CA1F1D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14:paraId="0BC8A4D3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14:paraId="2B67D798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49C6AAC0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65915AF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14:paraId="145CBAE9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6375BD47" w14:textId="77777777"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14:paraId="783241B4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14:paraId="3B0F8715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14:paraId="5DBE11A9" w14:textId="31AE8BD9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14:paraId="5FB862D9" w14:textId="141F98D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14:paraId="3FB51299" w14:textId="7777777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097436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14:paraId="6601E617" w14:textId="24A2B659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lastRenderedPageBreak/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14:paraId="71E4DD1D" w14:textId="00831173"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14:paraId="74039CCA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49A2E9F1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14:paraId="09F5A66F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FFEA8AC" w14:textId="042018CD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579998BD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14:paraId="3A8564BA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14:paraId="2A75F3C9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14:paraId="0A16330D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0B122B6" w14:textId="67EB142C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14:paraId="4B34C06E" w14:textId="1B5DCA3B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14:paraId="41C711FB" w14:textId="5BD7CE96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F130A6" w:rsidRPr="004C2985">
        <w:rPr>
          <w:sz w:val="24"/>
          <w:szCs w:val="24"/>
        </w:rPr>
        <w:t>интернет-технологиями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0D0991BE" w14:textId="77777777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14:paraId="768D614D" w14:textId="26BD999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14:paraId="60F6E851" w14:textId="77777777"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23FCC5AC" w14:textId="3B479DD9"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14:paraId="457F6FFD" w14:textId="77777777"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14:paraId="33381A7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3666565" w14:textId="3467B12C"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14:paraId="010AD43A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Дневник.ру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14:paraId="177C5897" w14:textId="77777777"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14:paraId="185F5015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 xml:space="preserve"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</w:t>
      </w:r>
      <w:r w:rsidRPr="004C2985">
        <w:rPr>
          <w:sz w:val="24"/>
          <w:szCs w:val="24"/>
        </w:rPr>
        <w:lastRenderedPageBreak/>
        <w:t>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14:paraId="1B8FEF97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14:paraId="434C60EA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14:paraId="642EDC61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14:paraId="74C95A3D" w14:textId="77777777"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14:paraId="6B97D0AA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3A2D095D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 пользователю Школы бесперебойный доступ к личной корпоративной 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6CCCF525" w14:textId="54F324FE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14:paraId="59886EA8" w14:textId="77777777"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14:paraId="0DE58DC5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14:paraId="3A7C85D3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14:paraId="5626BF86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14:paraId="278E69A6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14:paraId="1D77C359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14:paraId="296E650C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0B27521B" w14:textId="620A1BF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14:paraId="38DFB304" w14:textId="77777777"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14:paraId="7E8599FD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14:paraId="66718A5A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14:paraId="2CD579E2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14:paraId="147AE26B" w14:textId="14B1AF1E"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14:paraId="086E6DF3" w14:textId="7CCC41EC"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3766FF">
      <w:pgSz w:w="11910" w:h="16840"/>
      <w:pgMar w:top="993" w:right="711" w:bottom="1418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3BDF6" w14:textId="77777777" w:rsidR="009D4631" w:rsidRDefault="009D4631" w:rsidP="00665C0B">
      <w:r>
        <w:separator/>
      </w:r>
    </w:p>
  </w:endnote>
  <w:endnote w:type="continuationSeparator" w:id="0">
    <w:p w14:paraId="513F1107" w14:textId="77777777" w:rsidR="009D4631" w:rsidRDefault="009D4631" w:rsidP="00665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33388" w14:textId="77777777" w:rsidR="009D4631" w:rsidRDefault="009D4631" w:rsidP="00665C0B">
      <w:r>
        <w:separator/>
      </w:r>
    </w:p>
  </w:footnote>
  <w:footnote w:type="continuationSeparator" w:id="0">
    <w:p w14:paraId="47AFFBBA" w14:textId="77777777" w:rsidR="009D4631" w:rsidRDefault="009D4631" w:rsidP="00665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 w15:restartNumberingAfterBreak="0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 w15:restartNumberingAfterBreak="0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 w15:restartNumberingAfterBreak="0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 w15:restartNumberingAfterBreak="0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 w15:restartNumberingAfterBreak="0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 w15:restartNumberingAfterBreak="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 w15:restartNumberingAfterBreak="0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 w15:restartNumberingAfterBreak="0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337A2"/>
    <w:rsid w:val="003067A7"/>
    <w:rsid w:val="003337A2"/>
    <w:rsid w:val="003766FF"/>
    <w:rsid w:val="0043534B"/>
    <w:rsid w:val="00495F80"/>
    <w:rsid w:val="004C2985"/>
    <w:rsid w:val="00514C20"/>
    <w:rsid w:val="005871CC"/>
    <w:rsid w:val="00665C0B"/>
    <w:rsid w:val="007C2992"/>
    <w:rsid w:val="00940AEE"/>
    <w:rsid w:val="009D4631"/>
    <w:rsid w:val="00C261A7"/>
    <w:rsid w:val="00C34975"/>
    <w:rsid w:val="00C75CCE"/>
    <w:rsid w:val="00C92200"/>
    <w:rsid w:val="00CE244E"/>
    <w:rsid w:val="00D12ED7"/>
    <w:rsid w:val="00E55799"/>
    <w:rsid w:val="00EE6DAA"/>
    <w:rsid w:val="00F130A6"/>
    <w:rsid w:val="00F4774F"/>
    <w:rsid w:val="00F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DD4C1"/>
  <w15:docId w15:val="{669DB47A-02E2-4444-8D13-A27D03EBA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  <w:style w:type="paragraph" w:styleId="a9">
    <w:name w:val="header"/>
    <w:basedOn w:val="a"/>
    <w:link w:val="aa"/>
    <w:uiPriority w:val="99"/>
    <w:unhideWhenUsed/>
    <w:rsid w:val="00665C0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65C0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65C0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65C0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4080E-4039-43C2-B01F-34827BD69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2023-07-11T20:25:00Z</dcterms:created>
  <dcterms:modified xsi:type="dcterms:W3CDTF">2023-11-21T12:33:00Z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